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D8F78" w14:textId="3283D6E8" w:rsidR="001154CA" w:rsidRDefault="008021EB" w:rsidP="008021EB">
      <w:pPr>
        <w:spacing w:after="0"/>
        <w:jc w:val="center"/>
        <w:rPr>
          <w:rFonts w:ascii="Times New Roman" w:hAnsi="Times New Roman" w:cs="Times New Roman"/>
          <w:b/>
          <w:sz w:val="24"/>
          <w:szCs w:val="24"/>
        </w:rPr>
      </w:pPr>
      <w:r>
        <w:rPr>
          <w:rFonts w:ascii="Times New Roman" w:hAnsi="Times New Roman" w:cs="Times New Roman"/>
          <w:b/>
          <w:sz w:val="24"/>
          <w:szCs w:val="24"/>
        </w:rPr>
        <w:t>Minutes of the Committee on New Worshipping Communities</w:t>
      </w:r>
    </w:p>
    <w:p w14:paraId="06D85A8D" w14:textId="291F5D69" w:rsidR="008021EB" w:rsidRDefault="008021EB" w:rsidP="008021EB">
      <w:pPr>
        <w:spacing w:after="0"/>
        <w:jc w:val="center"/>
        <w:rPr>
          <w:rFonts w:ascii="Times New Roman" w:hAnsi="Times New Roman" w:cs="Times New Roman"/>
          <w:b/>
          <w:sz w:val="24"/>
          <w:szCs w:val="24"/>
        </w:rPr>
      </w:pPr>
      <w:r>
        <w:rPr>
          <w:rFonts w:ascii="Times New Roman" w:hAnsi="Times New Roman" w:cs="Times New Roman"/>
          <w:b/>
          <w:sz w:val="24"/>
          <w:szCs w:val="24"/>
        </w:rPr>
        <w:t>October 10, 2018</w:t>
      </w:r>
    </w:p>
    <w:p w14:paraId="334F5EFC" w14:textId="659F74B6" w:rsidR="008021EB" w:rsidRDefault="008021EB" w:rsidP="008021EB">
      <w:pPr>
        <w:spacing w:after="0"/>
        <w:jc w:val="center"/>
        <w:rPr>
          <w:rFonts w:ascii="Times New Roman" w:hAnsi="Times New Roman" w:cs="Times New Roman"/>
          <w:b/>
          <w:sz w:val="24"/>
          <w:szCs w:val="24"/>
        </w:rPr>
      </w:pPr>
      <w:r>
        <w:rPr>
          <w:rFonts w:ascii="Times New Roman" w:hAnsi="Times New Roman" w:cs="Times New Roman"/>
          <w:b/>
          <w:sz w:val="24"/>
          <w:szCs w:val="24"/>
        </w:rPr>
        <w:t>Eastridge Presbyterian Church</w:t>
      </w:r>
    </w:p>
    <w:p w14:paraId="314D515F" w14:textId="7E376886" w:rsidR="008021EB" w:rsidRDefault="008021EB" w:rsidP="008021EB">
      <w:pPr>
        <w:spacing w:after="0"/>
        <w:jc w:val="center"/>
        <w:rPr>
          <w:rFonts w:ascii="Times New Roman" w:hAnsi="Times New Roman" w:cs="Times New Roman"/>
          <w:b/>
          <w:sz w:val="24"/>
          <w:szCs w:val="24"/>
        </w:rPr>
      </w:pPr>
    </w:p>
    <w:p w14:paraId="657A8A7A" w14:textId="4E5E1392" w:rsidR="008021EB" w:rsidRDefault="008021EB" w:rsidP="008021EB">
      <w:pPr>
        <w:rPr>
          <w:rFonts w:ascii="Times New Roman" w:hAnsi="Times New Roman" w:cs="Times New Roman"/>
          <w:b/>
          <w:sz w:val="24"/>
          <w:szCs w:val="24"/>
        </w:rPr>
      </w:pPr>
      <w:r>
        <w:rPr>
          <w:rFonts w:ascii="Times New Roman" w:hAnsi="Times New Roman" w:cs="Times New Roman"/>
          <w:b/>
          <w:sz w:val="24"/>
          <w:szCs w:val="24"/>
        </w:rPr>
        <w:t>2018</w:t>
      </w:r>
      <w:r w:rsidR="00BD1E19">
        <w:rPr>
          <w:rFonts w:ascii="Times New Roman" w:hAnsi="Times New Roman" w:cs="Times New Roman"/>
          <w:b/>
          <w:sz w:val="24"/>
          <w:szCs w:val="24"/>
        </w:rPr>
        <w:tab/>
      </w:r>
      <w:r w:rsidR="00BD1E19">
        <w:rPr>
          <w:rFonts w:ascii="Times New Roman" w:hAnsi="Times New Roman" w:cs="Times New Roman"/>
          <w:b/>
          <w:sz w:val="24"/>
          <w:szCs w:val="24"/>
        </w:rPr>
        <w:tab/>
      </w:r>
      <w:r w:rsidR="00BD1E19">
        <w:rPr>
          <w:rFonts w:ascii="Times New Roman" w:hAnsi="Times New Roman" w:cs="Times New Roman"/>
          <w:b/>
          <w:sz w:val="24"/>
          <w:szCs w:val="24"/>
        </w:rPr>
        <w:tab/>
      </w:r>
      <w:r w:rsidR="00BD1E19">
        <w:rPr>
          <w:rFonts w:ascii="Times New Roman" w:hAnsi="Times New Roman" w:cs="Times New Roman"/>
          <w:b/>
          <w:sz w:val="24"/>
          <w:szCs w:val="24"/>
        </w:rPr>
        <w:tab/>
        <w:t xml:space="preserve">     2019</w:t>
      </w:r>
      <w:r w:rsidR="00BD1E19">
        <w:rPr>
          <w:rFonts w:ascii="Times New Roman" w:hAnsi="Times New Roman" w:cs="Times New Roman"/>
          <w:b/>
          <w:sz w:val="24"/>
          <w:szCs w:val="24"/>
        </w:rPr>
        <w:tab/>
      </w:r>
      <w:r w:rsidR="00BD1E19">
        <w:rPr>
          <w:rFonts w:ascii="Times New Roman" w:hAnsi="Times New Roman" w:cs="Times New Roman"/>
          <w:b/>
          <w:sz w:val="24"/>
          <w:szCs w:val="24"/>
        </w:rPr>
        <w:tab/>
      </w:r>
      <w:r w:rsidR="00BD1E19">
        <w:rPr>
          <w:rFonts w:ascii="Times New Roman" w:hAnsi="Times New Roman" w:cs="Times New Roman"/>
          <w:b/>
          <w:sz w:val="24"/>
          <w:szCs w:val="24"/>
        </w:rPr>
        <w:tab/>
        <w:t>2020</w:t>
      </w:r>
    </w:p>
    <w:p w14:paraId="75C339E7" w14:textId="77777777" w:rsidR="00BD1E19" w:rsidRDefault="008021EB" w:rsidP="008021EB">
      <w:pPr>
        <w:rPr>
          <w:rFonts w:ascii="Times New Roman" w:hAnsi="Times New Roman" w:cs="Times New Roman"/>
          <w:b/>
          <w:sz w:val="24"/>
          <w:szCs w:val="24"/>
        </w:rPr>
      </w:pPr>
      <w:r>
        <w:rPr>
          <w:rFonts w:ascii="Times New Roman" w:hAnsi="Times New Roman" w:cs="Times New Roman"/>
          <w:b/>
          <w:sz w:val="24"/>
          <w:szCs w:val="24"/>
        </w:rPr>
        <w:t xml:space="preserve">Sarah </w:t>
      </w:r>
      <w:proofErr w:type="spellStart"/>
      <w:r>
        <w:rPr>
          <w:rFonts w:ascii="Times New Roman" w:hAnsi="Times New Roman" w:cs="Times New Roman"/>
          <w:b/>
          <w:sz w:val="24"/>
          <w:szCs w:val="24"/>
        </w:rPr>
        <w:t>Gengler</w:t>
      </w:r>
      <w:proofErr w:type="spellEnd"/>
      <w:r w:rsidR="00BD1E19">
        <w:rPr>
          <w:rFonts w:ascii="Times New Roman" w:hAnsi="Times New Roman" w:cs="Times New Roman"/>
          <w:b/>
          <w:sz w:val="24"/>
          <w:szCs w:val="24"/>
        </w:rPr>
        <w:t xml:space="preserve">   present           John Duling present</w:t>
      </w:r>
      <w:r w:rsidR="00BD1E19">
        <w:rPr>
          <w:rFonts w:ascii="Times New Roman" w:hAnsi="Times New Roman" w:cs="Times New Roman"/>
          <w:b/>
          <w:sz w:val="24"/>
          <w:szCs w:val="24"/>
        </w:rPr>
        <w:tab/>
      </w:r>
      <w:r w:rsidR="00BD1E19">
        <w:rPr>
          <w:rFonts w:ascii="Times New Roman" w:hAnsi="Times New Roman" w:cs="Times New Roman"/>
          <w:b/>
          <w:sz w:val="24"/>
          <w:szCs w:val="24"/>
        </w:rPr>
        <w:tab/>
        <w:t xml:space="preserve">Darin </w:t>
      </w:r>
      <w:proofErr w:type="spellStart"/>
      <w:proofErr w:type="gramStart"/>
      <w:r w:rsidR="00BD1E19">
        <w:rPr>
          <w:rFonts w:ascii="Times New Roman" w:hAnsi="Times New Roman" w:cs="Times New Roman"/>
          <w:b/>
          <w:sz w:val="24"/>
          <w:szCs w:val="24"/>
        </w:rPr>
        <w:t>Bentzinger</w:t>
      </w:r>
      <w:proofErr w:type="spellEnd"/>
      <w:r w:rsidR="00BD1E19">
        <w:rPr>
          <w:rFonts w:ascii="Times New Roman" w:hAnsi="Times New Roman" w:cs="Times New Roman"/>
          <w:b/>
          <w:sz w:val="24"/>
          <w:szCs w:val="24"/>
        </w:rPr>
        <w:t xml:space="preserve">  present</w:t>
      </w:r>
      <w:proofErr w:type="gramEnd"/>
    </w:p>
    <w:p w14:paraId="4D55DDC4" w14:textId="19861A91" w:rsidR="008021EB" w:rsidRDefault="00BD1E19" w:rsidP="008021EB">
      <w:pPr>
        <w:rPr>
          <w:rFonts w:ascii="Times New Roman" w:hAnsi="Times New Roman" w:cs="Times New Roman"/>
          <w:b/>
          <w:sz w:val="24"/>
          <w:szCs w:val="24"/>
        </w:rPr>
      </w:pPr>
      <w:r>
        <w:rPr>
          <w:rFonts w:ascii="Times New Roman" w:hAnsi="Times New Roman" w:cs="Times New Roman"/>
          <w:b/>
          <w:sz w:val="24"/>
          <w:szCs w:val="24"/>
        </w:rPr>
        <w:t>(Chris Hanson) present           Kylie Meter excused                      Edward Yang excused</w:t>
      </w:r>
    </w:p>
    <w:p w14:paraId="1EFB4ACA" w14:textId="17604388" w:rsidR="00BD1E19" w:rsidRPr="004B5A3E" w:rsidRDefault="00BD1E19" w:rsidP="008021EB">
      <w:pPr>
        <w:rPr>
          <w:rFonts w:ascii="Times New Roman" w:hAnsi="Times New Roman" w:cs="Times New Roman"/>
          <w:sz w:val="24"/>
          <w:szCs w:val="24"/>
        </w:rPr>
      </w:pPr>
      <w:r w:rsidRPr="004B5A3E">
        <w:rPr>
          <w:rFonts w:ascii="Times New Roman" w:hAnsi="Times New Roman" w:cs="Times New Roman"/>
          <w:sz w:val="24"/>
          <w:szCs w:val="24"/>
        </w:rPr>
        <w:t>The Committee on New Worshipping Communities met at 1:30 PM at the Eastridge Presbyterian Church.  The meeting was opened with prayer.</w:t>
      </w:r>
    </w:p>
    <w:p w14:paraId="630B856E" w14:textId="54C1D448" w:rsidR="00BD1E19" w:rsidRDefault="00BD1E19" w:rsidP="008021EB">
      <w:pPr>
        <w:rPr>
          <w:rFonts w:ascii="Times New Roman" w:hAnsi="Times New Roman" w:cs="Times New Roman"/>
          <w:b/>
          <w:sz w:val="24"/>
          <w:szCs w:val="24"/>
        </w:rPr>
      </w:pPr>
      <w:r>
        <w:rPr>
          <w:rFonts w:ascii="Times New Roman" w:hAnsi="Times New Roman" w:cs="Times New Roman"/>
          <w:b/>
          <w:sz w:val="24"/>
          <w:szCs w:val="24"/>
        </w:rPr>
        <w:t>Reports:</w:t>
      </w:r>
    </w:p>
    <w:p w14:paraId="2AF9A9A5" w14:textId="273D8C9D" w:rsidR="00BD1E19" w:rsidRPr="004B5A3E" w:rsidRDefault="00BD1E19" w:rsidP="008021EB">
      <w:pPr>
        <w:rPr>
          <w:rFonts w:ascii="Times New Roman" w:hAnsi="Times New Roman" w:cs="Times New Roman"/>
          <w:sz w:val="24"/>
          <w:szCs w:val="24"/>
        </w:rPr>
      </w:pPr>
      <w:r w:rsidRPr="004B5A3E">
        <w:rPr>
          <w:rFonts w:ascii="Times New Roman" w:hAnsi="Times New Roman" w:cs="Times New Roman"/>
          <w:sz w:val="24"/>
          <w:szCs w:val="24"/>
        </w:rPr>
        <w:t>Pivot is no longer a part of the community.  Prayers for their ongoing ministry and best wishes go with them</w:t>
      </w:r>
    </w:p>
    <w:p w14:paraId="7F4818C1" w14:textId="18B8D226" w:rsidR="00BD1E19" w:rsidRPr="004B5A3E" w:rsidRDefault="00BD1E19" w:rsidP="008021EB">
      <w:pPr>
        <w:rPr>
          <w:rFonts w:ascii="Times New Roman" w:hAnsi="Times New Roman" w:cs="Times New Roman"/>
          <w:sz w:val="24"/>
          <w:szCs w:val="24"/>
        </w:rPr>
      </w:pPr>
      <w:r>
        <w:rPr>
          <w:rFonts w:ascii="Times New Roman" w:hAnsi="Times New Roman" w:cs="Times New Roman"/>
          <w:b/>
          <w:sz w:val="24"/>
          <w:szCs w:val="24"/>
        </w:rPr>
        <w:t xml:space="preserve">COOP 513 </w:t>
      </w:r>
      <w:r w:rsidRPr="004B5A3E">
        <w:rPr>
          <w:rFonts w:ascii="Times New Roman" w:hAnsi="Times New Roman" w:cs="Times New Roman"/>
          <w:sz w:val="24"/>
          <w:szCs w:val="24"/>
        </w:rPr>
        <w:t xml:space="preserve">reported on their summer activities including the mission trip and Leadership.  They continue to meet at the Harbor for fellowship and study of </w:t>
      </w:r>
      <w:r w:rsidRPr="004B5A3E">
        <w:rPr>
          <w:rFonts w:ascii="Times New Roman" w:hAnsi="Times New Roman" w:cs="Times New Roman"/>
          <w:i/>
          <w:sz w:val="24"/>
          <w:szCs w:val="24"/>
        </w:rPr>
        <w:t>Love Does</w:t>
      </w:r>
      <w:r w:rsidRPr="004B5A3E">
        <w:rPr>
          <w:rFonts w:ascii="Times New Roman" w:hAnsi="Times New Roman" w:cs="Times New Roman"/>
          <w:sz w:val="24"/>
          <w:szCs w:val="24"/>
        </w:rPr>
        <w:t xml:space="preserve">.  </w:t>
      </w:r>
      <w:r w:rsidR="004B5A3E" w:rsidRPr="004B5A3E">
        <w:rPr>
          <w:rFonts w:ascii="Times New Roman" w:hAnsi="Times New Roman" w:cs="Times New Roman"/>
          <w:sz w:val="24"/>
          <w:szCs w:val="24"/>
        </w:rPr>
        <w:t>A concern was expressed by the COM about the request for training Chris to be able to serve communion at their functions and worship around the table at the Harbor. We will continue to encourage that conversation and that such training is made available.  Chris reported on his experience of attending the Conference on Financial Sustainability in Seattle.</w:t>
      </w:r>
      <w:r w:rsidR="00104DE5">
        <w:rPr>
          <w:rFonts w:ascii="Times New Roman" w:hAnsi="Times New Roman" w:cs="Times New Roman"/>
          <w:sz w:val="24"/>
          <w:szCs w:val="24"/>
        </w:rPr>
        <w:t xml:space="preserve">  It has also been acknowledged that since the beginning of 2018, Coop 513 has not been in direct relationship with 4</w:t>
      </w:r>
      <w:r w:rsidR="00104DE5" w:rsidRPr="00104DE5">
        <w:rPr>
          <w:rFonts w:ascii="Times New Roman" w:hAnsi="Times New Roman" w:cs="Times New Roman"/>
          <w:sz w:val="24"/>
          <w:szCs w:val="24"/>
          <w:vertAlign w:val="superscript"/>
        </w:rPr>
        <w:t>th</w:t>
      </w:r>
      <w:r w:rsidR="00104DE5">
        <w:rPr>
          <w:rFonts w:ascii="Times New Roman" w:hAnsi="Times New Roman" w:cs="Times New Roman"/>
          <w:sz w:val="24"/>
          <w:szCs w:val="24"/>
        </w:rPr>
        <w:t xml:space="preserve"> Presbyterian Church and has been under the supervision of the C on NWC.  Action would be needed to </w:t>
      </w:r>
      <w:r w:rsidR="00F62B30">
        <w:rPr>
          <w:rFonts w:ascii="Times New Roman" w:hAnsi="Times New Roman" w:cs="Times New Roman"/>
          <w:sz w:val="24"/>
          <w:szCs w:val="24"/>
        </w:rPr>
        <w:t xml:space="preserve">oversee that </w:t>
      </w:r>
      <w:proofErr w:type="gramStart"/>
      <w:r w:rsidR="00F62B30">
        <w:rPr>
          <w:rFonts w:ascii="Times New Roman" w:hAnsi="Times New Roman" w:cs="Times New Roman"/>
          <w:sz w:val="24"/>
          <w:szCs w:val="24"/>
        </w:rPr>
        <w:t>relationship  (</w:t>
      </w:r>
      <w:proofErr w:type="gramEnd"/>
      <w:r w:rsidR="00F62B30">
        <w:rPr>
          <w:rFonts w:ascii="Times New Roman" w:hAnsi="Times New Roman" w:cs="Times New Roman"/>
          <w:sz w:val="24"/>
          <w:szCs w:val="24"/>
        </w:rPr>
        <w:t>see action on session status).</w:t>
      </w:r>
    </w:p>
    <w:p w14:paraId="24EADBD2" w14:textId="49E3A72C" w:rsidR="004B5A3E" w:rsidRPr="004B5A3E" w:rsidRDefault="004B5A3E" w:rsidP="008021EB">
      <w:pPr>
        <w:rPr>
          <w:rFonts w:ascii="Times New Roman" w:hAnsi="Times New Roman" w:cs="Times New Roman"/>
          <w:sz w:val="24"/>
          <w:szCs w:val="24"/>
        </w:rPr>
      </w:pPr>
      <w:r>
        <w:rPr>
          <w:rFonts w:ascii="Times New Roman" w:hAnsi="Times New Roman" w:cs="Times New Roman"/>
          <w:b/>
          <w:sz w:val="24"/>
          <w:szCs w:val="24"/>
        </w:rPr>
        <w:t xml:space="preserve">CONTEMPLATE, LINCOLN </w:t>
      </w:r>
      <w:r w:rsidRPr="004B5A3E">
        <w:rPr>
          <w:rFonts w:ascii="Times New Roman" w:hAnsi="Times New Roman" w:cs="Times New Roman"/>
          <w:sz w:val="24"/>
          <w:szCs w:val="24"/>
        </w:rPr>
        <w:t xml:space="preserve">has continued their weekly schedule of prayer, lectio </w:t>
      </w:r>
      <w:proofErr w:type="spellStart"/>
      <w:r w:rsidRPr="004B5A3E">
        <w:rPr>
          <w:rFonts w:ascii="Times New Roman" w:hAnsi="Times New Roman" w:cs="Times New Roman"/>
          <w:sz w:val="24"/>
          <w:szCs w:val="24"/>
        </w:rPr>
        <w:t>divina</w:t>
      </w:r>
      <w:proofErr w:type="spellEnd"/>
      <w:r w:rsidRPr="004B5A3E">
        <w:rPr>
          <w:rFonts w:ascii="Times New Roman" w:hAnsi="Times New Roman" w:cs="Times New Roman"/>
          <w:sz w:val="24"/>
          <w:szCs w:val="24"/>
        </w:rPr>
        <w:t>, contemplative conversations, and has begun a new contemplative eucharist</w:t>
      </w:r>
      <w:r>
        <w:rPr>
          <w:rFonts w:ascii="Times New Roman" w:hAnsi="Times New Roman" w:cs="Times New Roman"/>
          <w:sz w:val="24"/>
          <w:szCs w:val="24"/>
        </w:rPr>
        <w:t xml:space="preserve">.  The service includes music from </w:t>
      </w:r>
      <w:proofErr w:type="spellStart"/>
      <w:r>
        <w:rPr>
          <w:rFonts w:ascii="Times New Roman" w:hAnsi="Times New Roman" w:cs="Times New Roman"/>
          <w:sz w:val="24"/>
          <w:szCs w:val="24"/>
        </w:rPr>
        <w:t>Taize</w:t>
      </w:r>
      <w:proofErr w:type="spellEnd"/>
      <w:r>
        <w:rPr>
          <w:rFonts w:ascii="Times New Roman" w:hAnsi="Times New Roman" w:cs="Times New Roman"/>
          <w:sz w:val="24"/>
          <w:szCs w:val="24"/>
        </w:rPr>
        <w:t xml:space="preserve"> and original music plus a </w:t>
      </w:r>
      <w:r w:rsidRPr="004B5A3E">
        <w:rPr>
          <w:rFonts w:ascii="Times New Roman" w:hAnsi="Times New Roman" w:cs="Times New Roman"/>
          <w:sz w:val="24"/>
          <w:szCs w:val="24"/>
        </w:rPr>
        <w:t>meditation, scripture, and officiating at the table by pastors from the UCC, Lutheran, Methodist, and Presbyterian denominations.</w:t>
      </w:r>
    </w:p>
    <w:p w14:paraId="2DC19014" w14:textId="09EBF52E" w:rsidR="00104DE5" w:rsidRDefault="004B5A3E" w:rsidP="00104DE5">
      <w:pPr>
        <w:spacing w:after="0"/>
        <w:rPr>
          <w:rFonts w:ascii="Times New Roman" w:hAnsi="Times New Roman" w:cs="Times New Roman"/>
          <w:b/>
          <w:sz w:val="24"/>
          <w:szCs w:val="24"/>
        </w:rPr>
      </w:pPr>
      <w:r>
        <w:rPr>
          <w:rFonts w:ascii="Times New Roman" w:hAnsi="Times New Roman" w:cs="Times New Roman"/>
          <w:b/>
          <w:sz w:val="24"/>
          <w:szCs w:val="24"/>
        </w:rPr>
        <w:t>DISCUSSION ON GRANTING SESSION STATUS FOR NWC COMMITTEE</w:t>
      </w:r>
    </w:p>
    <w:p w14:paraId="3C299D15" w14:textId="0A33C56F" w:rsidR="00104DE5" w:rsidRDefault="00104DE5" w:rsidP="00104DE5">
      <w:pPr>
        <w:spacing w:after="0"/>
        <w:rPr>
          <w:rFonts w:ascii="Times New Roman" w:hAnsi="Times New Roman" w:cs="Times New Roman"/>
          <w:b/>
          <w:sz w:val="24"/>
          <w:szCs w:val="24"/>
        </w:rPr>
      </w:pPr>
      <w:r w:rsidRPr="00104DE5">
        <w:rPr>
          <w:rFonts w:ascii="Times New Roman" w:hAnsi="Times New Roman" w:cs="Times New Roman"/>
          <w:b/>
          <w:sz w:val="24"/>
          <w:szCs w:val="24"/>
        </w:rPr>
        <w:t>It was voted</w:t>
      </w:r>
      <w:r>
        <w:rPr>
          <w:rFonts w:ascii="Times New Roman" w:hAnsi="Times New Roman" w:cs="Times New Roman"/>
          <w:sz w:val="24"/>
          <w:szCs w:val="24"/>
        </w:rPr>
        <w:t xml:space="preserve"> on that </w:t>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decisions and opportunities for ministry to be expedited and still have some input from Presbytery that is consistent with the Book of Order, </w:t>
      </w:r>
      <w:r w:rsidRPr="00104DE5">
        <w:rPr>
          <w:rFonts w:ascii="Times New Roman" w:hAnsi="Times New Roman" w:cs="Times New Roman"/>
          <w:b/>
          <w:sz w:val="24"/>
          <w:szCs w:val="24"/>
        </w:rPr>
        <w:t>that the Committee on NWC be granted the status of Session</w:t>
      </w:r>
      <w:r>
        <w:rPr>
          <w:rFonts w:ascii="Times New Roman" w:hAnsi="Times New Roman" w:cs="Times New Roman"/>
          <w:b/>
          <w:sz w:val="24"/>
          <w:szCs w:val="24"/>
        </w:rPr>
        <w:t xml:space="preserve"> for Coop 513 and Contemplate, Lincoln</w:t>
      </w:r>
      <w:r w:rsidRPr="00104DE5">
        <w:rPr>
          <w:rFonts w:ascii="Times New Roman" w:hAnsi="Times New Roman" w:cs="Times New Roman"/>
          <w:b/>
          <w:sz w:val="24"/>
          <w:szCs w:val="24"/>
        </w:rPr>
        <w:t xml:space="preserve"> by Presbytery at the November Presbytery Meeting in Hickman.</w:t>
      </w:r>
      <w:r>
        <w:rPr>
          <w:rFonts w:ascii="Times New Roman" w:hAnsi="Times New Roman" w:cs="Times New Roman"/>
          <w:b/>
          <w:sz w:val="24"/>
          <w:szCs w:val="24"/>
        </w:rPr>
        <w:t xml:space="preserve">   Motion Passed</w:t>
      </w:r>
    </w:p>
    <w:p w14:paraId="78E74906" w14:textId="5BE96649" w:rsidR="00104DE5" w:rsidRDefault="00104DE5" w:rsidP="00104DE5">
      <w:pPr>
        <w:spacing w:after="0"/>
        <w:rPr>
          <w:rFonts w:ascii="Times New Roman" w:hAnsi="Times New Roman" w:cs="Times New Roman"/>
          <w:b/>
          <w:sz w:val="24"/>
          <w:szCs w:val="24"/>
        </w:rPr>
      </w:pPr>
    </w:p>
    <w:p w14:paraId="2405E925" w14:textId="6A7E71BC" w:rsidR="00104DE5" w:rsidRDefault="00104DE5" w:rsidP="00104DE5">
      <w:pPr>
        <w:spacing w:after="0"/>
        <w:rPr>
          <w:rFonts w:ascii="Times New Roman" w:hAnsi="Times New Roman" w:cs="Times New Roman"/>
          <w:b/>
          <w:sz w:val="24"/>
          <w:szCs w:val="24"/>
        </w:rPr>
      </w:pPr>
      <w:r>
        <w:rPr>
          <w:rFonts w:ascii="Times New Roman" w:hAnsi="Times New Roman" w:cs="Times New Roman"/>
          <w:b/>
          <w:sz w:val="24"/>
          <w:szCs w:val="24"/>
        </w:rPr>
        <w:t>ACTION ON CONTEMPLATE</w:t>
      </w:r>
    </w:p>
    <w:p w14:paraId="0FDE3635" w14:textId="0562B8FD" w:rsidR="00104DE5" w:rsidRDefault="00104DE5" w:rsidP="00104DE5">
      <w:pPr>
        <w:spacing w:after="0"/>
        <w:rPr>
          <w:rFonts w:ascii="Times New Roman" w:hAnsi="Times New Roman" w:cs="Times New Roman"/>
          <w:b/>
          <w:sz w:val="24"/>
          <w:szCs w:val="24"/>
        </w:rPr>
      </w:pPr>
      <w:r w:rsidRPr="00104DE5">
        <w:rPr>
          <w:rFonts w:ascii="Times New Roman" w:hAnsi="Times New Roman" w:cs="Times New Roman"/>
          <w:b/>
          <w:sz w:val="24"/>
          <w:szCs w:val="24"/>
        </w:rPr>
        <w:t>It was voted</w:t>
      </w:r>
      <w:r>
        <w:rPr>
          <w:rFonts w:ascii="Times New Roman" w:hAnsi="Times New Roman" w:cs="Times New Roman"/>
          <w:sz w:val="24"/>
          <w:szCs w:val="24"/>
        </w:rPr>
        <w:t xml:space="preserve"> that having seen cooperation, communication, and a willingness to be part of the Presbytery, </w:t>
      </w:r>
      <w:r w:rsidRPr="00104DE5">
        <w:rPr>
          <w:rFonts w:ascii="Times New Roman" w:hAnsi="Times New Roman" w:cs="Times New Roman"/>
          <w:b/>
          <w:sz w:val="24"/>
          <w:szCs w:val="24"/>
        </w:rPr>
        <w:t>that Contemplate be recognized as a New Worshipping Community by the Presbytery at the November Meeting of Presbytery.</w:t>
      </w:r>
      <w:r>
        <w:rPr>
          <w:rFonts w:ascii="Times New Roman" w:hAnsi="Times New Roman" w:cs="Times New Roman"/>
          <w:b/>
          <w:sz w:val="24"/>
          <w:szCs w:val="24"/>
        </w:rPr>
        <w:t xml:space="preserve">  Motion Passed</w:t>
      </w:r>
    </w:p>
    <w:p w14:paraId="375F6E15" w14:textId="5506CC72" w:rsidR="00F62B30" w:rsidRDefault="00F62B30" w:rsidP="00104DE5">
      <w:pPr>
        <w:spacing w:after="0"/>
        <w:rPr>
          <w:rFonts w:ascii="Times New Roman" w:hAnsi="Times New Roman" w:cs="Times New Roman"/>
          <w:b/>
          <w:sz w:val="24"/>
          <w:szCs w:val="24"/>
        </w:rPr>
      </w:pPr>
      <w:r w:rsidRPr="00F62B30">
        <w:rPr>
          <w:rFonts w:ascii="Times New Roman" w:hAnsi="Times New Roman" w:cs="Times New Roman"/>
          <w:b/>
          <w:sz w:val="24"/>
          <w:szCs w:val="24"/>
        </w:rPr>
        <w:lastRenderedPageBreak/>
        <w:t>After discussion, if the way be clear with the previous actions, that pastors in Presbytery would then be granted permission to serve the Sacrament of the Lord’s Supper at NWC’s.  Motion passed.</w:t>
      </w:r>
    </w:p>
    <w:p w14:paraId="00DE1CA4" w14:textId="63FD7048" w:rsidR="00F62B30" w:rsidRDefault="00F62B30" w:rsidP="00104DE5">
      <w:pPr>
        <w:spacing w:after="0"/>
        <w:rPr>
          <w:rFonts w:ascii="Times New Roman" w:hAnsi="Times New Roman" w:cs="Times New Roman"/>
          <w:b/>
          <w:sz w:val="24"/>
          <w:szCs w:val="24"/>
        </w:rPr>
      </w:pPr>
    </w:p>
    <w:p w14:paraId="0CC9568C" w14:textId="275FD1C1" w:rsidR="00F62B30" w:rsidRDefault="00F62B30" w:rsidP="00104DE5">
      <w:pPr>
        <w:spacing w:after="0"/>
        <w:rPr>
          <w:rFonts w:ascii="Times New Roman" w:hAnsi="Times New Roman" w:cs="Times New Roman"/>
          <w:sz w:val="24"/>
          <w:szCs w:val="24"/>
        </w:rPr>
      </w:pPr>
      <w:r>
        <w:rPr>
          <w:rFonts w:ascii="Times New Roman" w:hAnsi="Times New Roman" w:cs="Times New Roman"/>
          <w:sz w:val="24"/>
          <w:szCs w:val="24"/>
        </w:rPr>
        <w:t>There being no other business, the meeting was closed in a prayer circle for mutual prayers of care for fellow committee members.</w:t>
      </w:r>
    </w:p>
    <w:p w14:paraId="21FE90B6" w14:textId="3E02676A" w:rsidR="00F62B30" w:rsidRDefault="00F62B30" w:rsidP="00104DE5">
      <w:pPr>
        <w:spacing w:after="0"/>
        <w:rPr>
          <w:rFonts w:ascii="Times New Roman" w:hAnsi="Times New Roman" w:cs="Times New Roman"/>
          <w:sz w:val="24"/>
          <w:szCs w:val="24"/>
        </w:rPr>
      </w:pPr>
    </w:p>
    <w:p w14:paraId="7D462A6A" w14:textId="52576E8F" w:rsidR="00F62B30" w:rsidRDefault="00F62B30" w:rsidP="00104DE5">
      <w:pPr>
        <w:spacing w:after="0"/>
        <w:rPr>
          <w:rFonts w:ascii="Times New Roman" w:hAnsi="Times New Roman" w:cs="Times New Roman"/>
          <w:sz w:val="24"/>
          <w:szCs w:val="24"/>
        </w:rPr>
      </w:pPr>
      <w:r>
        <w:rPr>
          <w:rFonts w:ascii="Times New Roman" w:hAnsi="Times New Roman" w:cs="Times New Roman"/>
          <w:sz w:val="24"/>
          <w:szCs w:val="24"/>
        </w:rPr>
        <w:t>The next meeting will be November 14</w:t>
      </w:r>
      <w:r w:rsidRPr="00F62B30">
        <w:rPr>
          <w:rFonts w:ascii="Times New Roman" w:hAnsi="Times New Roman" w:cs="Times New Roman"/>
          <w:sz w:val="24"/>
          <w:szCs w:val="24"/>
          <w:vertAlign w:val="superscript"/>
        </w:rPr>
        <w:t>th</w:t>
      </w:r>
      <w:r>
        <w:rPr>
          <w:rFonts w:ascii="Times New Roman" w:hAnsi="Times New Roman" w:cs="Times New Roman"/>
          <w:sz w:val="24"/>
          <w:szCs w:val="24"/>
        </w:rPr>
        <w:t xml:space="preserve"> at 1 PM at Eastridge Presbyterian Church with Rev. Shawn Kang and the Council from Presbytery.</w:t>
      </w:r>
    </w:p>
    <w:p w14:paraId="7F3947AD" w14:textId="537FAEFC" w:rsidR="00F62B30" w:rsidRDefault="00F62B30" w:rsidP="00104DE5">
      <w:pPr>
        <w:spacing w:after="0"/>
        <w:rPr>
          <w:rFonts w:ascii="Times New Roman" w:hAnsi="Times New Roman" w:cs="Times New Roman"/>
          <w:sz w:val="24"/>
          <w:szCs w:val="24"/>
        </w:rPr>
      </w:pPr>
    </w:p>
    <w:p w14:paraId="6468CC31" w14:textId="110003B2" w:rsidR="00F62B30" w:rsidRDefault="00F62B30" w:rsidP="00104DE5">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489A872D" w14:textId="62B6364D" w:rsidR="00F62B30" w:rsidRPr="00F62B30" w:rsidRDefault="00F62B30" w:rsidP="00104DE5">
      <w:pPr>
        <w:spacing w:after="0"/>
        <w:rPr>
          <w:rFonts w:ascii="Times New Roman" w:hAnsi="Times New Roman" w:cs="Times New Roman"/>
          <w:sz w:val="24"/>
          <w:szCs w:val="24"/>
        </w:rPr>
      </w:pPr>
      <w:r>
        <w:rPr>
          <w:rFonts w:ascii="Times New Roman" w:hAnsi="Times New Roman" w:cs="Times New Roman"/>
          <w:sz w:val="24"/>
          <w:szCs w:val="24"/>
        </w:rPr>
        <w:t>Rev Dr. John J. Duling, Moderator C on NWC</w:t>
      </w:r>
      <w:bookmarkStart w:id="0" w:name="_GoBack"/>
      <w:bookmarkEnd w:id="0"/>
    </w:p>
    <w:p w14:paraId="0A35ACD9" w14:textId="4834AE63" w:rsidR="00104DE5" w:rsidRDefault="00104DE5" w:rsidP="00104DE5">
      <w:pPr>
        <w:spacing w:after="0"/>
        <w:rPr>
          <w:rFonts w:ascii="Times New Roman" w:hAnsi="Times New Roman" w:cs="Times New Roman"/>
          <w:sz w:val="24"/>
          <w:szCs w:val="24"/>
        </w:rPr>
      </w:pPr>
    </w:p>
    <w:p w14:paraId="2812F697" w14:textId="77777777" w:rsidR="00104DE5" w:rsidRPr="00104DE5" w:rsidRDefault="00104DE5" w:rsidP="00104DE5">
      <w:pPr>
        <w:spacing w:after="0"/>
        <w:rPr>
          <w:rFonts w:ascii="Times New Roman" w:hAnsi="Times New Roman" w:cs="Times New Roman"/>
          <w:sz w:val="24"/>
          <w:szCs w:val="24"/>
        </w:rPr>
      </w:pPr>
    </w:p>
    <w:p w14:paraId="67E590E6" w14:textId="77777777" w:rsidR="004B5A3E" w:rsidRPr="004B5A3E" w:rsidRDefault="004B5A3E" w:rsidP="008021EB">
      <w:pPr>
        <w:rPr>
          <w:rFonts w:ascii="Times New Roman" w:hAnsi="Times New Roman" w:cs="Times New Roman"/>
          <w:sz w:val="24"/>
          <w:szCs w:val="24"/>
        </w:rPr>
      </w:pPr>
    </w:p>
    <w:sectPr w:rsidR="004B5A3E" w:rsidRPr="004B5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021EB"/>
    <w:rsid w:val="00027B45"/>
    <w:rsid w:val="00104DE5"/>
    <w:rsid w:val="001154CA"/>
    <w:rsid w:val="004B5A3E"/>
    <w:rsid w:val="008021EB"/>
    <w:rsid w:val="008368F0"/>
    <w:rsid w:val="00BD1E19"/>
    <w:rsid w:val="00F6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17DC"/>
  <w15:chartTrackingRefBased/>
  <w15:docId w15:val="{12C80A3A-984C-4E24-B81A-E04AD113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2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 Duling</dc:creator>
  <cp:keywords/>
  <dc:description/>
  <cp:lastModifiedBy>John J. Duling</cp:lastModifiedBy>
  <cp:revision>1</cp:revision>
  <dcterms:created xsi:type="dcterms:W3CDTF">2018-10-24T19:48:00Z</dcterms:created>
  <dcterms:modified xsi:type="dcterms:W3CDTF">2018-10-24T20:35:00Z</dcterms:modified>
</cp:coreProperties>
</file>